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4ADB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0" w:right="0" w:firstLine="0"/>
        <w:jc w:val="center"/>
        <w:textAlignment w:val="auto"/>
        <w:rPr>
          <w:rStyle w:val="6"/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spacing w:val="0"/>
          <w:sz w:val="44"/>
          <w:szCs w:val="44"/>
          <w:u w:val="none"/>
          <w:shd w:val="clear" w:fill="FFFFFF"/>
        </w:rPr>
      </w:pPr>
      <w:r>
        <w:rPr>
          <w:rStyle w:val="6"/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spacing w:val="0"/>
          <w:sz w:val="44"/>
          <w:szCs w:val="44"/>
          <w:u w:val="none"/>
          <w:shd w:val="clear" w:fill="FFFFFF"/>
          <w:lang w:val="en-US" w:eastAsia="zh-CN"/>
        </w:rPr>
        <w:t>南京财经大学红山学院</w:t>
      </w:r>
      <w:bookmarkStart w:id="0" w:name="_GoBack"/>
      <w:r>
        <w:rPr>
          <w:rStyle w:val="6"/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spacing w:val="0"/>
          <w:sz w:val="44"/>
          <w:szCs w:val="44"/>
          <w:u w:val="none"/>
          <w:shd w:val="clear" w:fill="FFFFFF"/>
        </w:rPr>
        <w:t>人事数据申请</w:t>
      </w:r>
    </w:p>
    <w:p w14:paraId="0653B1A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0" w:right="0" w:firstLine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spacing w:val="0"/>
          <w:sz w:val="44"/>
          <w:szCs w:val="44"/>
          <w:u w:val="none"/>
        </w:rPr>
      </w:pPr>
      <w:r>
        <w:rPr>
          <w:rStyle w:val="6"/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spacing w:val="0"/>
          <w:sz w:val="44"/>
          <w:szCs w:val="44"/>
          <w:u w:val="none"/>
          <w:shd w:val="clear" w:fill="FFFFFF"/>
        </w:rPr>
        <w:t>工作联系函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70"/>
        <w:gridCol w:w="2490"/>
        <w:gridCol w:w="1743"/>
        <w:gridCol w:w="2519"/>
      </w:tblGrid>
      <w:tr w14:paraId="1B286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5" w:hRule="atLeast"/>
        </w:trPr>
        <w:tc>
          <w:tcPr>
            <w:tcW w:w="1770" w:type="dxa"/>
            <w:vAlign w:val="center"/>
          </w:tcPr>
          <w:p w14:paraId="2DF18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申请部门</w:t>
            </w:r>
          </w:p>
        </w:tc>
        <w:tc>
          <w:tcPr>
            <w:tcW w:w="2490" w:type="dxa"/>
            <w:vAlign w:val="center"/>
          </w:tcPr>
          <w:p w14:paraId="2F560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43" w:type="dxa"/>
            <w:vAlign w:val="center"/>
          </w:tcPr>
          <w:p w14:paraId="0405E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申请时间</w:t>
            </w:r>
          </w:p>
        </w:tc>
        <w:tc>
          <w:tcPr>
            <w:tcW w:w="2519" w:type="dxa"/>
            <w:vAlign w:val="center"/>
          </w:tcPr>
          <w:p w14:paraId="58522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vertAlign w:val="baseline"/>
              </w:rPr>
            </w:pPr>
          </w:p>
        </w:tc>
      </w:tr>
      <w:tr w14:paraId="357E0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02" w:hRule="atLeast"/>
        </w:trPr>
        <w:tc>
          <w:tcPr>
            <w:tcW w:w="1770" w:type="dxa"/>
            <w:vAlign w:val="center"/>
          </w:tcPr>
          <w:p w14:paraId="7414B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经办人</w:t>
            </w:r>
          </w:p>
        </w:tc>
        <w:tc>
          <w:tcPr>
            <w:tcW w:w="2490" w:type="dxa"/>
            <w:vAlign w:val="center"/>
          </w:tcPr>
          <w:p w14:paraId="49A53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743" w:type="dxa"/>
            <w:vAlign w:val="center"/>
          </w:tcPr>
          <w:p w14:paraId="6BC59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519" w:type="dxa"/>
            <w:vAlign w:val="center"/>
          </w:tcPr>
          <w:p w14:paraId="08181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vertAlign w:val="baseline"/>
              </w:rPr>
            </w:pPr>
          </w:p>
        </w:tc>
      </w:tr>
      <w:tr w14:paraId="09F1D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620" w:hRule="atLeast"/>
        </w:trPr>
        <w:tc>
          <w:tcPr>
            <w:tcW w:w="1770" w:type="dxa"/>
            <w:vAlign w:val="center"/>
          </w:tcPr>
          <w:p w14:paraId="694FE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数据</w:t>
            </w:r>
          </w:p>
          <w:p w14:paraId="0D95E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用途</w:t>
            </w:r>
          </w:p>
        </w:tc>
        <w:tc>
          <w:tcPr>
            <w:tcW w:w="6752" w:type="dxa"/>
            <w:gridSpan w:val="3"/>
            <w:vAlign w:val="top"/>
          </w:tcPr>
          <w:p w14:paraId="6F6F2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注：如对校外报送数据，请说明数据需求部门。</w:t>
            </w:r>
          </w:p>
        </w:tc>
      </w:tr>
      <w:tr w14:paraId="69B6E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12" w:hRule="atLeast"/>
        </w:trPr>
        <w:tc>
          <w:tcPr>
            <w:tcW w:w="1770" w:type="dxa"/>
            <w:vAlign w:val="center"/>
          </w:tcPr>
          <w:p w14:paraId="19845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所需</w:t>
            </w:r>
          </w:p>
          <w:p w14:paraId="1BE62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数据</w:t>
            </w:r>
          </w:p>
          <w:p w14:paraId="56969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明细</w:t>
            </w:r>
          </w:p>
        </w:tc>
        <w:tc>
          <w:tcPr>
            <w:tcW w:w="6752" w:type="dxa"/>
            <w:gridSpan w:val="3"/>
            <w:vAlign w:val="top"/>
          </w:tcPr>
          <w:p w14:paraId="2D8D6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注：列出具体数据名称及范围。如：2024-2025学年/2025年度新进教职工数据，包括姓名、性别、出生年月、学历、人员类别。</w:t>
            </w:r>
          </w:p>
        </w:tc>
      </w:tr>
      <w:tr w14:paraId="751F4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70" w:type="dxa"/>
          </w:tcPr>
          <w:p w14:paraId="799B5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部门负责人审批</w:t>
            </w:r>
          </w:p>
        </w:tc>
        <w:tc>
          <w:tcPr>
            <w:tcW w:w="2490" w:type="dxa"/>
          </w:tcPr>
          <w:p w14:paraId="09EF0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43" w:type="dxa"/>
          </w:tcPr>
          <w:p w14:paraId="64B6E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人事处</w:t>
            </w:r>
          </w:p>
          <w:p w14:paraId="7EBCC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审批</w:t>
            </w:r>
          </w:p>
        </w:tc>
        <w:tc>
          <w:tcPr>
            <w:tcW w:w="2519" w:type="dxa"/>
          </w:tcPr>
          <w:p w14:paraId="4667C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509890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BE30F6-5D23-44C1-BAA3-C8D1F588FC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AA0BDBC-14F7-4803-AA90-104878AD3A9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37B50"/>
    <w:rsid w:val="3463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2025-12-10T01:58:00Z</dcterms:created>
  <dc:creator>杨凡</dc:creator>
  <cp:lastModifiedBy>杨凡</cp:lastModifiedBy>
  <dcterms:modified xsi:type="dcterms:W3CDTF">2025-12-10T02:23:00Z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C583C2A493E24972914FC538E191C6DE_11</vt:lpwstr>
  </property>
  <property fmtid="{D5CDD505-2E9C-101B-9397-08002B2CF9AE}" pid="4" name="KSOTemplateDocerSaveRecord">
    <vt:lpwstr>eyJoZGlkIjoiZGE2MjMwNGY1NmI5YTE5NTc1Nzc1MDM2MThmOWI1MzMiLCJ1c2VySWQiOiIzNTYyOTMxOTEifQ==</vt:lpwstr>
  </property>
</Properties>
</file>