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28"/>
          <w:lang w:eastAsia="zh-CN"/>
        </w:rPr>
      </w:pPr>
      <w:r>
        <w:rPr>
          <w:rFonts w:hint="eastAsia" w:ascii="仿宋" w:hAnsi="仿宋" w:eastAsia="仿宋"/>
          <w:b/>
          <w:sz w:val="28"/>
        </w:rPr>
        <w:t>附件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简体" w:hAnsi="黑体" w:eastAsia="方正小标宋简体" w:cs="黑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南京财经大学红山学院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修读微专业报名表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5"/>
        <w:gridCol w:w="1413"/>
        <w:gridCol w:w="709"/>
        <w:gridCol w:w="992"/>
        <w:gridCol w:w="708"/>
        <w:gridCol w:w="1420"/>
        <w:gridCol w:w="24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姓</w:t>
            </w: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ascii="宋体" w:hAnsi="宋体"/>
                <w:sz w:val="22"/>
                <w:lang w:val="zh-TW" w:eastAsia="zh-TW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学号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近期2寸照片</w:t>
            </w:r>
          </w:p>
          <w:p>
            <w:pPr>
              <w:spacing w:before="60" w:after="60"/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（电子版500Kb以内）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PMingLiU"/>
                <w:sz w:val="22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出生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年月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所在学院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年级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主修专业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Theme="minorEastAsia"/>
                <w:sz w:val="22"/>
                <w:lang w:val="zh-TW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班级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both"/>
              <w:rPr>
                <w:rFonts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掌握语言及水平（CET等）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电话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邮箱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修读微专业</w:t>
            </w:r>
          </w:p>
          <w:p>
            <w:pPr>
              <w:spacing w:before="60" w:after="6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名称</w:t>
            </w:r>
          </w:p>
        </w:tc>
        <w:tc>
          <w:tcPr>
            <w:tcW w:w="773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both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是否满足所报微专业要求（如有要求，请填写修读情况，如无要求，可以不填）</w:t>
            </w:r>
          </w:p>
        </w:tc>
        <w:tc>
          <w:tcPr>
            <w:tcW w:w="7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t>所选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</w:t>
            </w: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t>已了解修读计划，自愿报名该微专业学习，并遵守其相关规定。</w:t>
            </w:r>
          </w:p>
          <w:p>
            <w:pPr>
              <w:snapToGrid w:val="0"/>
              <w:ind w:right="480" w:firstLine="6000" w:firstLineChars="25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>
            <w:pPr>
              <w:snapToGrid w:val="0"/>
              <w:ind w:right="480" w:firstLine="6000" w:firstLineChars="2500"/>
              <w:rPr>
                <w:rStyle w:val="8"/>
                <w:rFonts w:ascii="宋体" w:hAnsi="宋体"/>
                <w:sz w:val="24"/>
              </w:rPr>
            </w:pPr>
          </w:p>
          <w:p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C1"/>
    <w:rsid w:val="00056B81"/>
    <w:rsid w:val="000B2F3C"/>
    <w:rsid w:val="002D744C"/>
    <w:rsid w:val="003474C1"/>
    <w:rsid w:val="007C3BB8"/>
    <w:rsid w:val="00A615FB"/>
    <w:rsid w:val="00AC78B9"/>
    <w:rsid w:val="00D26F0A"/>
    <w:rsid w:val="1420584F"/>
    <w:rsid w:val="284434A1"/>
    <w:rsid w:val="2DC97A5C"/>
    <w:rsid w:val="407C5F6E"/>
    <w:rsid w:val="5E5C26C2"/>
    <w:rsid w:val="65E444C8"/>
    <w:rsid w:val="6BCE0EE1"/>
    <w:rsid w:val="6E875520"/>
    <w:rsid w:val="77691AA4"/>
    <w:rsid w:val="7A97325F"/>
    <w:rsid w:val="7E8D6287"/>
    <w:rsid w:val="7ED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198</Characters>
  <Lines>1</Lines>
  <Paragraphs>1</Paragraphs>
  <TotalTime>0</TotalTime>
  <ScaleCrop>false</ScaleCrop>
  <LinksUpToDate>false</LinksUpToDate>
  <CharactersWithSpaces>208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Lenovo</cp:lastModifiedBy>
  <dcterms:modified xsi:type="dcterms:W3CDTF">2026-03-28T09:24:29Z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eyJoZGlkIjoiZjZiNzZkMmQ4MzMzZjk4MjkwYTdkMWRmYjEzYWI1ZGQiLCJ1c2VySWQiOiIzMTU2NzI3MzEifQ==</vt:lpwstr>
  </property>
  <property fmtid="{D5CDD505-2E9C-101B-9397-08002B2CF9AE}" pid="3" name="KSOProductBuildVer">
    <vt:lpwstr>2052-11.8.2.10393</vt:lpwstr>
  </property>
  <property fmtid="{D5CDD505-2E9C-101B-9397-08002B2CF9AE}" pid="4" name="ICV">
    <vt:lpwstr>E78CBBBEA4554659993E2F389B48CCDF_13</vt:lpwstr>
  </property>
</Properties>
</file>